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F3108" w14:textId="77777777" w:rsidR="00F757D7" w:rsidRDefault="00F757D7" w:rsidP="00F757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57D7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DAN MARSHALL</w:t>
      </w:r>
    </w:p>
    <w:p w14:paraId="48FC2394" w14:textId="2BE6DD29" w:rsidR="00F757D7" w:rsidRPr="00F757D7" w:rsidRDefault="00F757D7" w:rsidP="00F757D7">
      <w:pPr>
        <w:rPr>
          <w:rFonts w:ascii="-webkit-standard" w:eastAsia="Times New Roman" w:hAnsi="-webkit-standard" w:cs="Times New Roman"/>
          <w:color w:val="000000"/>
        </w:rPr>
      </w:pPr>
      <w:r w:rsidRPr="00F757D7">
        <w:rPr>
          <w:rFonts w:ascii="Helvetica" w:eastAsia="Times New Roman" w:hAnsi="Helvetica" w:cs="Times New Roman"/>
          <w:color w:val="000000"/>
          <w:sz w:val="18"/>
          <w:szCs w:val="18"/>
        </w:rPr>
        <w:t>Basic Supply List</w:t>
      </w:r>
    </w:p>
    <w:p w14:paraId="0BEDB7A4" w14:textId="77777777" w:rsidR="00F757D7" w:rsidRPr="00F757D7" w:rsidRDefault="00F757D7" w:rsidP="00F757D7">
      <w:pPr>
        <w:rPr>
          <w:rFonts w:ascii="-webkit-standard" w:eastAsia="Times New Roman" w:hAnsi="-webkit-standard" w:cs="Times New Roman"/>
          <w:color w:val="000000"/>
        </w:rPr>
      </w:pPr>
      <w:r w:rsidRPr="00F757D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14:paraId="39AABE02" w14:textId="77777777" w:rsidR="00F757D7" w:rsidRPr="00F757D7" w:rsidRDefault="00F757D7" w:rsidP="00F757D7">
      <w:pPr>
        <w:rPr>
          <w:rFonts w:ascii="-webkit-standard" w:eastAsia="Times New Roman" w:hAnsi="-webkit-standard" w:cs="Times New Roman"/>
          <w:color w:val="000000"/>
        </w:rPr>
      </w:pPr>
      <w:r w:rsidRPr="00F757D7">
        <w:rPr>
          <w:rFonts w:ascii="Helvetica" w:eastAsia="Times New Roman" w:hAnsi="Helvetica" w:cs="Times New Roman"/>
          <w:color w:val="000000"/>
          <w:sz w:val="18"/>
          <w:szCs w:val="18"/>
        </w:rPr>
        <w:t>TUBE WATERCOLORS:</w:t>
      </w:r>
    </w:p>
    <w:p w14:paraId="66482BBD" w14:textId="77777777" w:rsidR="00F757D7" w:rsidRPr="00F757D7" w:rsidRDefault="00F757D7" w:rsidP="00F757D7">
      <w:pPr>
        <w:rPr>
          <w:rFonts w:ascii="-webkit-standard" w:eastAsia="Times New Roman" w:hAnsi="-webkit-standard" w:cs="Times New Roman"/>
          <w:color w:val="000000"/>
        </w:rPr>
      </w:pPr>
      <w:r w:rsidRPr="00F757D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 (Windsor Newton, Holbein, Daniel Smith) Recommended colors: cad yellow, yellow ochre, burnt umber, burnt sienna, cad orange, cad red, perm </w:t>
      </w:r>
      <w:proofErr w:type="spellStart"/>
      <w:r w:rsidRPr="00F757D7">
        <w:rPr>
          <w:rFonts w:ascii="Helvetica" w:eastAsia="Times New Roman" w:hAnsi="Helvetica" w:cs="Times New Roman"/>
          <w:color w:val="000000"/>
          <w:sz w:val="18"/>
          <w:szCs w:val="18"/>
        </w:rPr>
        <w:t>aliz</w:t>
      </w:r>
      <w:proofErr w:type="spellEnd"/>
      <w:r w:rsidRPr="00F757D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crimson, Winsor violet, mineral violet, </w:t>
      </w:r>
      <w:proofErr w:type="spellStart"/>
      <w:r w:rsidRPr="00F757D7">
        <w:rPr>
          <w:rFonts w:ascii="Helvetica" w:eastAsia="Times New Roman" w:hAnsi="Helvetica" w:cs="Times New Roman"/>
          <w:color w:val="000000"/>
          <w:sz w:val="18"/>
          <w:szCs w:val="18"/>
        </w:rPr>
        <w:t>french</w:t>
      </w:r>
      <w:proofErr w:type="spellEnd"/>
      <w:r w:rsidRPr="00F757D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ultramarine, cobalt blue, lilac, lavender, cobalt turquoise and neutral tint </w:t>
      </w:r>
    </w:p>
    <w:p w14:paraId="79C2E9C4" w14:textId="77777777" w:rsidR="00F757D7" w:rsidRPr="00F757D7" w:rsidRDefault="00F757D7" w:rsidP="00F757D7">
      <w:pPr>
        <w:rPr>
          <w:rFonts w:ascii="-webkit-standard" w:eastAsia="Times New Roman" w:hAnsi="-webkit-standard" w:cs="Times New Roman"/>
          <w:color w:val="000000"/>
        </w:rPr>
      </w:pPr>
      <w:r w:rsidRPr="00F757D7">
        <w:rPr>
          <w:rFonts w:ascii="Helvetica" w:eastAsia="Times New Roman" w:hAnsi="Helvetica" w:cs="Times New Roman"/>
          <w:color w:val="000000"/>
          <w:sz w:val="18"/>
          <w:szCs w:val="18"/>
        </w:rPr>
        <w:t>BRUSHES:</w:t>
      </w:r>
    </w:p>
    <w:p w14:paraId="458F0AED" w14:textId="77777777" w:rsidR="00F757D7" w:rsidRPr="00F757D7" w:rsidRDefault="00F757D7" w:rsidP="00F757D7">
      <w:pPr>
        <w:rPr>
          <w:rFonts w:ascii="-webkit-standard" w:eastAsia="Times New Roman" w:hAnsi="-webkit-standard" w:cs="Times New Roman"/>
          <w:color w:val="000000"/>
        </w:rPr>
      </w:pPr>
      <w:r w:rsidRPr="00F757D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 large and small " quill mop"" brush are a MUST ,  #'s 10,12,16 </w:t>
      </w:r>
      <w:proofErr w:type="spellStart"/>
      <w:r w:rsidRPr="00F757D7">
        <w:rPr>
          <w:rFonts w:ascii="Helvetica" w:eastAsia="Times New Roman" w:hAnsi="Helvetica" w:cs="Times New Roman"/>
          <w:color w:val="000000"/>
          <w:sz w:val="18"/>
          <w:szCs w:val="18"/>
        </w:rPr>
        <w:t>Escoda</w:t>
      </w:r>
      <w:proofErr w:type="spellEnd"/>
      <w:r w:rsidRPr="00F757D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Perla synthetic pointed round brushes. </w:t>
      </w:r>
    </w:p>
    <w:p w14:paraId="58B1D4E2" w14:textId="11E65ACF" w:rsidR="00F757D7" w:rsidRPr="00F757D7" w:rsidRDefault="00F757D7" w:rsidP="00F757D7">
      <w:pPr>
        <w:rPr>
          <w:rFonts w:ascii="-webkit-standard" w:eastAsia="Times New Roman" w:hAnsi="-webkit-standard" w:cs="Times New Roman"/>
          <w:color w:val="000000"/>
        </w:rPr>
      </w:pPr>
      <w:r w:rsidRPr="00F757D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14:paraId="3940C9A7" w14:textId="77777777" w:rsidR="00F757D7" w:rsidRPr="00F757D7" w:rsidRDefault="00F757D7" w:rsidP="00F757D7">
      <w:pPr>
        <w:rPr>
          <w:rFonts w:ascii="-webkit-standard" w:eastAsia="Times New Roman" w:hAnsi="-webkit-standard" w:cs="Times New Roman"/>
          <w:color w:val="000000"/>
        </w:rPr>
      </w:pPr>
      <w:r w:rsidRPr="00F757D7">
        <w:rPr>
          <w:rFonts w:ascii="Helvetica" w:eastAsia="Times New Roman" w:hAnsi="Helvetica" w:cs="Times New Roman"/>
          <w:color w:val="000000"/>
          <w:sz w:val="18"/>
          <w:szCs w:val="18"/>
        </w:rPr>
        <w:t>PAPER:</w:t>
      </w:r>
    </w:p>
    <w:p w14:paraId="0584E68F" w14:textId="77777777" w:rsidR="00F757D7" w:rsidRPr="00F757D7" w:rsidRDefault="00F757D7" w:rsidP="00F757D7">
      <w:pPr>
        <w:rPr>
          <w:rFonts w:ascii="-webkit-standard" w:eastAsia="Times New Roman" w:hAnsi="-webkit-standard" w:cs="Times New Roman"/>
          <w:color w:val="000000"/>
        </w:rPr>
      </w:pPr>
      <w:r w:rsidRPr="00F757D7">
        <w:rPr>
          <w:rFonts w:ascii="Helvetica" w:eastAsia="Times New Roman" w:hAnsi="Helvetica" w:cs="Times New Roman"/>
          <w:color w:val="000000"/>
          <w:sz w:val="18"/>
          <w:szCs w:val="18"/>
        </w:rPr>
        <w:t>Dan uses Saunders Waterford 140lb rough loose sheets exclusively! (for workshop students,  loose quarter sheets are fine) taped to a light support board. Rough paper is important to his technique. Also for workshops bring a Sketchbook!!</w:t>
      </w:r>
    </w:p>
    <w:p w14:paraId="1675846B" w14:textId="77777777" w:rsidR="00F757D7" w:rsidRPr="00F757D7" w:rsidRDefault="00F757D7" w:rsidP="00F757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565A9FB" w14:textId="77777777" w:rsidR="00F757D7" w:rsidRPr="00F757D7" w:rsidRDefault="00F757D7" w:rsidP="00F757D7">
      <w:pPr>
        <w:rPr>
          <w:rFonts w:ascii="-webkit-standard" w:eastAsia="Times New Roman" w:hAnsi="-webkit-standard" w:cs="Times New Roman"/>
          <w:color w:val="000000"/>
        </w:rPr>
      </w:pPr>
      <w:r w:rsidRPr="00F757D7">
        <w:rPr>
          <w:rFonts w:ascii="Helvetica" w:eastAsia="Times New Roman" w:hAnsi="Helvetica" w:cs="Times New Roman"/>
          <w:color w:val="000000"/>
          <w:sz w:val="18"/>
          <w:szCs w:val="18"/>
        </w:rPr>
        <w:t>MISC:</w:t>
      </w:r>
    </w:p>
    <w:p w14:paraId="3FF3941B" w14:textId="3B4584EB" w:rsidR="00F757D7" w:rsidRPr="00F757D7" w:rsidRDefault="00F757D7" w:rsidP="00F757D7">
      <w:pPr>
        <w:rPr>
          <w:rFonts w:ascii="-webkit-standard" w:eastAsia="Times New Roman" w:hAnsi="-webkit-standard" w:cs="Times New Roman"/>
          <w:color w:val="000000"/>
        </w:rPr>
      </w:pPr>
      <w:r w:rsidRPr="00F757D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1 inch width masking tape(neutrals colored, no blue or red tape) small cup for water (leave your large buckets at home), watercolor palette with large mixing areas, 7mm </w:t>
      </w:r>
      <w:proofErr w:type="spellStart"/>
      <w:r w:rsidRPr="00F757D7">
        <w:rPr>
          <w:rFonts w:ascii="Helvetica" w:eastAsia="Times New Roman" w:hAnsi="Helvetica" w:cs="Times New Roman"/>
          <w:color w:val="000000"/>
          <w:sz w:val="18"/>
          <w:szCs w:val="18"/>
        </w:rPr>
        <w:t>hb</w:t>
      </w:r>
      <w:proofErr w:type="spellEnd"/>
      <w:r w:rsidRPr="00F757D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mechanical pencil</w:t>
      </w:r>
    </w:p>
    <w:p w14:paraId="7E8593FD" w14:textId="20296431" w:rsidR="00F757D7" w:rsidRPr="00F757D7" w:rsidRDefault="00F757D7" w:rsidP="00F757D7">
      <w:pPr>
        <w:rPr>
          <w:rFonts w:ascii="Times New Roman" w:eastAsia="Times New Roman" w:hAnsi="Times New Roman" w:cs="Times New Roman"/>
        </w:rPr>
      </w:pPr>
      <w:r w:rsidRPr="00F757D7">
        <w:rPr>
          <w:rFonts w:ascii="Times New Roman" w:eastAsia="Times New Roman" w:hAnsi="Times New Roman" w:cs="Times New Roman"/>
        </w:rPr>
        <w:fldChar w:fldCharType="begin"/>
      </w:r>
      <w:r w:rsidRPr="00F757D7">
        <w:rPr>
          <w:rFonts w:ascii="Times New Roman" w:eastAsia="Times New Roman" w:hAnsi="Times New Roman" w:cs="Times New Roman"/>
        </w:rPr>
        <w:instrText xml:space="preserve"> INCLUDEPICTURE "/var/folders/_v/glb07l_j2mq4fgg9f0xrz6fw0000gn/T/com.microsoft.Word/WebArchiveCopyPasteTempFiles/cidB5D8F0EA-F2BB-4F51-8571-7D6232EA5F64" \* MERGEFORMATINET </w:instrText>
      </w:r>
      <w:r w:rsidRPr="00F757D7">
        <w:rPr>
          <w:rFonts w:ascii="Times New Roman" w:eastAsia="Times New Roman" w:hAnsi="Times New Roman" w:cs="Times New Roman"/>
        </w:rPr>
        <w:fldChar w:fldCharType="separate"/>
      </w:r>
      <w:r w:rsidRPr="00F757D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165C9D0" wp14:editId="645EB3EC">
            <wp:extent cx="5943600" cy="4170045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7D7">
        <w:rPr>
          <w:rFonts w:ascii="Times New Roman" w:eastAsia="Times New Roman" w:hAnsi="Times New Roman" w:cs="Times New Roman"/>
        </w:rPr>
        <w:fldChar w:fldCharType="end"/>
      </w:r>
    </w:p>
    <w:p w14:paraId="658B5C5A" w14:textId="254DB655" w:rsidR="00F757D7" w:rsidRPr="00F757D7" w:rsidRDefault="00F757D7" w:rsidP="00F757D7">
      <w:pPr>
        <w:rPr>
          <w:rFonts w:ascii="-webkit-standard" w:eastAsia="Times New Roman" w:hAnsi="-webkit-standard" w:cs="Times New Roman"/>
          <w:color w:val="000000"/>
        </w:rPr>
      </w:pPr>
    </w:p>
    <w:p w14:paraId="2988EFBB" w14:textId="77777777" w:rsidR="00F757D7" w:rsidRDefault="00F757D7"/>
    <w:sectPr w:rsidR="00F75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D7"/>
    <w:rsid w:val="0070201A"/>
    <w:rsid w:val="00F7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DAB2B"/>
  <w15:chartTrackingRefBased/>
  <w15:docId w15:val="{931A548B-419F-3A47-B09A-382E2BAA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6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Johannes</dc:creator>
  <cp:keywords/>
  <dc:description/>
  <cp:lastModifiedBy>Gail Johannes</cp:lastModifiedBy>
  <cp:revision>1</cp:revision>
  <cp:lastPrinted>2021-04-05T23:43:00Z</cp:lastPrinted>
  <dcterms:created xsi:type="dcterms:W3CDTF">2021-04-05T23:35:00Z</dcterms:created>
  <dcterms:modified xsi:type="dcterms:W3CDTF">2021-04-07T02:04:00Z</dcterms:modified>
</cp:coreProperties>
</file>